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2C" w:rsidRPr="0015432C" w:rsidRDefault="0015432C" w:rsidP="0015432C">
      <w:pPr>
        <w:spacing w:before="240" w:after="0" w:line="240" w:lineRule="auto"/>
        <w:ind w:left="284" w:right="282"/>
        <w:jc w:val="center"/>
        <w:rPr>
          <w:rFonts w:ascii="Times New Roman" w:hAnsi="Times New Roman" w:cs="Times New Roman"/>
          <w:b/>
          <w:caps/>
          <w:color w:val="FF0000"/>
          <w:sz w:val="40"/>
          <w:szCs w:val="46"/>
        </w:rPr>
      </w:pPr>
      <w:r w:rsidRPr="0015432C">
        <w:rPr>
          <w:rFonts w:ascii="Times New Roman" w:hAnsi="Times New Roman" w:cs="Times New Roman"/>
          <w:b/>
          <w:caps/>
          <w:color w:val="FF0000"/>
          <w:sz w:val="40"/>
          <w:szCs w:val="46"/>
        </w:rPr>
        <w:t xml:space="preserve">Правила поведінки здобувачІВ освіти </w:t>
      </w:r>
    </w:p>
    <w:p w:rsidR="0015432C" w:rsidRPr="0015432C" w:rsidRDefault="0015432C" w:rsidP="0015432C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mallCaps/>
          <w:color w:val="002060"/>
          <w:sz w:val="26"/>
          <w:szCs w:val="26"/>
        </w:rPr>
      </w:pPr>
      <w:r w:rsidRPr="0015432C">
        <w:rPr>
          <w:rFonts w:ascii="Times New Roman" w:hAnsi="Times New Roman" w:cs="Times New Roman"/>
          <w:smallCaps/>
          <w:color w:val="002060"/>
          <w:sz w:val="26"/>
          <w:szCs w:val="26"/>
        </w:rPr>
        <w:t>(ґрунтуються на принципах поваги до прав дитини, розроблені відповідно до чинного законодавства України, Меморандуму співпраці між учасниками освітнього процесу)</w:t>
      </w:r>
    </w:p>
    <w:p w:rsidR="0015432C" w:rsidRPr="0015432C" w:rsidRDefault="0015432C" w:rsidP="0015432C">
      <w:pPr>
        <w:spacing w:after="0"/>
        <w:ind w:left="284" w:right="282" w:firstLine="567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uk-UA"/>
        </w:rPr>
      </w:pPr>
    </w:p>
    <w:p w:rsidR="0015432C" w:rsidRPr="0015432C" w:rsidRDefault="0015432C" w:rsidP="0015432C">
      <w:pPr>
        <w:spacing w:after="0"/>
        <w:ind w:left="284" w:right="282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що ми, здобувачі освіти, маємо звернути увагу:</w:t>
      </w:r>
    </w:p>
    <w:p w:rsidR="0015432C" w:rsidRPr="0015432C" w:rsidRDefault="0015432C" w:rsidP="0015432C">
      <w:pPr>
        <w:pStyle w:val="a3"/>
        <w:numPr>
          <w:ilvl w:val="0"/>
          <w:numId w:val="6"/>
        </w:numPr>
        <w:spacing w:after="0"/>
        <w:ind w:left="1843" w:right="282" w:hanging="425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4"/>
          <w:lang w:eastAsia="uk-UA"/>
        </w:rPr>
      </w:pPr>
      <w:r w:rsidRPr="0015432C">
        <w:rPr>
          <w:rFonts w:ascii="Times New Roman" w:eastAsia="Times New Roman" w:hAnsi="Times New Roman" w:cs="Times New Roman"/>
          <w:b/>
          <w:bCs/>
          <w:color w:val="002060"/>
          <w:sz w:val="32"/>
          <w:szCs w:val="34"/>
          <w:lang w:eastAsia="uk-UA"/>
        </w:rPr>
        <w:t>Ми у безпеці:</w:t>
      </w:r>
    </w:p>
    <w:p w:rsidR="0015432C" w:rsidRPr="0015432C" w:rsidRDefault="0015432C" w:rsidP="0015432C">
      <w:pPr>
        <w:pStyle w:val="a3"/>
        <w:numPr>
          <w:ilvl w:val="0"/>
          <w:numId w:val="2"/>
        </w:numPr>
        <w:tabs>
          <w:tab w:val="left" w:pos="142"/>
          <w:tab w:val="left" w:pos="851"/>
        </w:tabs>
        <w:spacing w:after="0"/>
        <w:ind w:left="567" w:right="282" w:hanging="283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ми не створюємо фізичну та психологічну небезпеку: бійки, штовхання, булінг (цькування);</w:t>
      </w:r>
    </w:p>
    <w:p w:rsidR="0015432C" w:rsidRPr="0015432C" w:rsidRDefault="0015432C" w:rsidP="0015432C">
      <w:pPr>
        <w:pStyle w:val="a3"/>
        <w:numPr>
          <w:ilvl w:val="0"/>
          <w:numId w:val="2"/>
        </w:numPr>
        <w:tabs>
          <w:tab w:val="left" w:pos="142"/>
          <w:tab w:val="left" w:pos="851"/>
        </w:tabs>
        <w:spacing w:after="0"/>
        <w:ind w:left="567" w:right="282" w:hanging="283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дотримуємося правил безпеки, вимог охорони праці та безпеки життєдіяльності під час занять;</w:t>
      </w:r>
    </w:p>
    <w:p w:rsidR="0015432C" w:rsidRPr="0015432C" w:rsidRDefault="0015432C" w:rsidP="0015432C">
      <w:pPr>
        <w:pStyle w:val="a3"/>
        <w:numPr>
          <w:ilvl w:val="0"/>
          <w:numId w:val="2"/>
        </w:numPr>
        <w:tabs>
          <w:tab w:val="left" w:pos="142"/>
          <w:tab w:val="left" w:pos="851"/>
        </w:tabs>
        <w:spacing w:after="0"/>
        <w:ind w:left="567" w:right="282" w:hanging="283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безпечно використовуємо навчальне та спортивне обладнання;</w:t>
      </w:r>
    </w:p>
    <w:p w:rsidR="0015432C" w:rsidRPr="0015432C" w:rsidRDefault="00410C30" w:rsidP="0015432C">
      <w:pPr>
        <w:pStyle w:val="a3"/>
        <w:numPr>
          <w:ilvl w:val="0"/>
          <w:numId w:val="2"/>
        </w:numPr>
        <w:tabs>
          <w:tab w:val="left" w:pos="142"/>
          <w:tab w:val="left" w:pos="851"/>
        </w:tabs>
        <w:spacing w:after="0"/>
        <w:ind w:left="567" w:right="282" w:hanging="283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>
        <w:rPr>
          <w:noProof/>
          <w:sz w:val="24"/>
          <w:lang w:val="ru-RU" w:eastAsia="ru-RU"/>
        </w:rPr>
        <w:drawing>
          <wp:anchor distT="0" distB="0" distL="114300" distR="114300" simplePos="0" relativeHeight="251657216" behindDoc="1" locked="0" layoutInCell="1" allowOverlap="1" wp14:anchorId="68B5CB16" wp14:editId="213CF0D2">
            <wp:simplePos x="0" y="0"/>
            <wp:positionH relativeFrom="column">
              <wp:posOffset>4954905</wp:posOffset>
            </wp:positionH>
            <wp:positionV relativeFrom="paragraph">
              <wp:posOffset>167005</wp:posOffset>
            </wp:positionV>
            <wp:extent cx="1704975" cy="2023745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32C"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піклуємось про те, що нас оточує (територія та приміщення ліцею, навчальні кабінети, книги, меблі тощо);</w:t>
      </w:r>
    </w:p>
    <w:p w:rsidR="0015432C" w:rsidRPr="0015432C" w:rsidRDefault="0015432C" w:rsidP="0015432C">
      <w:pPr>
        <w:pStyle w:val="a3"/>
        <w:numPr>
          <w:ilvl w:val="0"/>
          <w:numId w:val="2"/>
        </w:numPr>
        <w:tabs>
          <w:tab w:val="left" w:pos="142"/>
          <w:tab w:val="left" w:pos="851"/>
        </w:tabs>
        <w:spacing w:after="0"/>
        <w:ind w:left="567" w:right="282" w:hanging="283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дотримуємося чистоти, турбуємося про довкілля;</w:t>
      </w:r>
    </w:p>
    <w:p w:rsidR="0015432C" w:rsidRPr="0015432C" w:rsidRDefault="0015432C" w:rsidP="0015432C">
      <w:pPr>
        <w:pStyle w:val="a3"/>
        <w:numPr>
          <w:ilvl w:val="0"/>
          <w:numId w:val="2"/>
        </w:numPr>
        <w:tabs>
          <w:tab w:val="left" w:pos="142"/>
          <w:tab w:val="left" w:pos="851"/>
        </w:tabs>
        <w:spacing w:after="0"/>
        <w:ind w:left="567" w:right="282" w:hanging="283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 xml:space="preserve">бережемо та гартуємо своє здоров’я. </w:t>
      </w:r>
    </w:p>
    <w:p w:rsidR="0015432C" w:rsidRPr="0015432C" w:rsidRDefault="0015432C" w:rsidP="0015432C">
      <w:pPr>
        <w:pStyle w:val="a3"/>
        <w:numPr>
          <w:ilvl w:val="0"/>
          <w:numId w:val="6"/>
        </w:numPr>
        <w:spacing w:before="240" w:after="0"/>
        <w:ind w:left="1843" w:right="282" w:hanging="425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4"/>
          <w:lang w:eastAsia="uk-UA"/>
        </w:rPr>
      </w:pPr>
      <w:r w:rsidRPr="0015432C">
        <w:rPr>
          <w:rFonts w:ascii="Times New Roman" w:eastAsia="Times New Roman" w:hAnsi="Times New Roman" w:cs="Times New Roman"/>
          <w:b/>
          <w:bCs/>
          <w:color w:val="002060"/>
          <w:sz w:val="32"/>
          <w:szCs w:val="34"/>
          <w:lang w:eastAsia="uk-UA"/>
        </w:rPr>
        <w:t>Ми – ввічливі, толерантні:</w:t>
      </w:r>
    </w:p>
    <w:p w:rsidR="0015432C" w:rsidRPr="0015432C" w:rsidRDefault="0015432C" w:rsidP="0015432C">
      <w:pPr>
        <w:pStyle w:val="a3"/>
        <w:numPr>
          <w:ilvl w:val="0"/>
          <w:numId w:val="3"/>
        </w:numPr>
        <w:spacing w:after="0"/>
        <w:ind w:left="567" w:right="282" w:hanging="283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ми й педагоги звертаємося один до одного шанобливо;</w:t>
      </w:r>
    </w:p>
    <w:p w:rsidR="0015432C" w:rsidRPr="0015432C" w:rsidRDefault="0015432C" w:rsidP="0015432C">
      <w:pPr>
        <w:pStyle w:val="a3"/>
        <w:numPr>
          <w:ilvl w:val="0"/>
          <w:numId w:val="3"/>
        </w:numPr>
        <w:spacing w:after="0"/>
        <w:ind w:left="567" w:right="282" w:hanging="283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ввічливо розмовляємо;</w:t>
      </w:r>
    </w:p>
    <w:p w:rsidR="0015432C" w:rsidRPr="0015432C" w:rsidRDefault="0015432C" w:rsidP="0015432C">
      <w:pPr>
        <w:pStyle w:val="a3"/>
        <w:numPr>
          <w:ilvl w:val="0"/>
          <w:numId w:val="3"/>
        </w:numPr>
        <w:spacing w:after="0"/>
        <w:ind w:left="567" w:right="282" w:hanging="283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поводимось так, щоб чути вчителя, своїх товаришів;</w:t>
      </w:r>
    </w:p>
    <w:p w:rsidR="0015432C" w:rsidRPr="0015432C" w:rsidRDefault="0015432C" w:rsidP="0015432C">
      <w:pPr>
        <w:pStyle w:val="a3"/>
        <w:numPr>
          <w:ilvl w:val="0"/>
          <w:numId w:val="3"/>
        </w:numPr>
        <w:spacing w:after="0"/>
        <w:ind w:left="567" w:right="282" w:hanging="283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висловлюємо свої погляди, не зачіпаючи гідності і почуттів інших людей;</w:t>
      </w:r>
    </w:p>
    <w:p w:rsidR="0015432C" w:rsidRPr="0015432C" w:rsidRDefault="0015432C" w:rsidP="0015432C">
      <w:pPr>
        <w:pStyle w:val="a3"/>
        <w:numPr>
          <w:ilvl w:val="0"/>
          <w:numId w:val="3"/>
        </w:numPr>
        <w:ind w:left="567" w:right="282" w:hanging="283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виявляємо повагу до старших, піклуємося про молодших.</w:t>
      </w:r>
    </w:p>
    <w:p w:rsidR="0015432C" w:rsidRPr="0015432C" w:rsidRDefault="0015432C" w:rsidP="00084780">
      <w:pPr>
        <w:pStyle w:val="a3"/>
        <w:numPr>
          <w:ilvl w:val="0"/>
          <w:numId w:val="6"/>
        </w:numPr>
        <w:tabs>
          <w:tab w:val="left" w:pos="1701"/>
        </w:tabs>
        <w:spacing w:after="0"/>
        <w:ind w:left="1843" w:right="282"/>
        <w:rPr>
          <w:rFonts w:ascii="Times New Roman" w:eastAsia="Times New Roman" w:hAnsi="Times New Roman" w:cs="Times New Roman"/>
          <w:b/>
          <w:bCs/>
          <w:color w:val="002060"/>
          <w:sz w:val="32"/>
          <w:szCs w:val="34"/>
          <w:lang w:eastAsia="uk-UA"/>
        </w:rPr>
      </w:pPr>
      <w:r w:rsidRPr="0015432C">
        <w:rPr>
          <w:rFonts w:ascii="Times New Roman" w:eastAsia="Times New Roman" w:hAnsi="Times New Roman" w:cs="Times New Roman"/>
          <w:b/>
          <w:bCs/>
          <w:color w:val="002060"/>
          <w:sz w:val="32"/>
          <w:szCs w:val="34"/>
          <w:lang w:eastAsia="uk-UA"/>
        </w:rPr>
        <w:t>Ми поважаємо цінності свого ліцею, старанні і наполегливі у навчанні:</w:t>
      </w:r>
    </w:p>
    <w:p w:rsidR="0015432C" w:rsidRPr="0015432C" w:rsidRDefault="0015432C" w:rsidP="0015432C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567" w:right="282" w:hanging="28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пам’ятаємо, що ми є гідними представниками свого ліцею, своєї країни;</w:t>
      </w:r>
    </w:p>
    <w:p w:rsidR="0015432C" w:rsidRPr="0015432C" w:rsidRDefault="0015432C" w:rsidP="0015432C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567" w:right="282" w:hanging="28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плекаємо мову, звичаї та культуру українського народу, шануємо звичаї та культуру інших народів;</w:t>
      </w:r>
    </w:p>
    <w:p w:rsidR="0015432C" w:rsidRPr="0015432C" w:rsidRDefault="0015432C" w:rsidP="0015432C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567" w:right="282" w:hanging="28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досягаємо успіхів у духовному зростанні та оволодінні знаннями;</w:t>
      </w:r>
    </w:p>
    <w:p w:rsidR="0015432C" w:rsidRPr="0015432C" w:rsidRDefault="0015432C" w:rsidP="0015432C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567" w:right="282" w:hanging="28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дотримуємося академічної доброчесності;</w:t>
      </w:r>
    </w:p>
    <w:p w:rsidR="0015432C" w:rsidRPr="0015432C" w:rsidRDefault="0015432C" w:rsidP="0015432C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567" w:right="282" w:hanging="28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 xml:space="preserve">вміємо </w:t>
      </w:r>
      <w:proofErr w:type="spellStart"/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самоорганізовуватися</w:t>
      </w:r>
      <w:proofErr w:type="spellEnd"/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 xml:space="preserve">, працювати на </w:t>
      </w:r>
      <w:proofErr w:type="spellStart"/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уроках</w:t>
      </w:r>
      <w:proofErr w:type="spellEnd"/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 xml:space="preserve"> та виконувати домашні завдання;</w:t>
      </w:r>
    </w:p>
    <w:p w:rsidR="0015432C" w:rsidRPr="0015432C" w:rsidRDefault="0015432C" w:rsidP="0015432C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567" w:right="282" w:hanging="28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proofErr w:type="spellStart"/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відповідально</w:t>
      </w:r>
      <w:proofErr w:type="spellEnd"/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 xml:space="preserve"> ставимося до навчання;</w:t>
      </w:r>
    </w:p>
    <w:p w:rsidR="0015432C" w:rsidRPr="0015432C" w:rsidRDefault="0015432C" w:rsidP="0015432C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567" w:right="282" w:hanging="28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вміємо працювати в команді;</w:t>
      </w:r>
    </w:p>
    <w:p w:rsidR="0015432C" w:rsidRPr="0015432C" w:rsidRDefault="0015432C" w:rsidP="0015432C">
      <w:pPr>
        <w:pStyle w:val="a3"/>
        <w:numPr>
          <w:ilvl w:val="0"/>
          <w:numId w:val="4"/>
        </w:numPr>
        <w:tabs>
          <w:tab w:val="left" w:pos="142"/>
          <w:tab w:val="left" w:pos="567"/>
        </w:tabs>
        <w:spacing w:after="0"/>
        <w:ind w:left="567" w:right="282" w:hanging="283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 xml:space="preserve">використовуємо </w:t>
      </w:r>
      <w:proofErr w:type="spellStart"/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гаджети</w:t>
      </w:r>
      <w:proofErr w:type="spellEnd"/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 xml:space="preserve"> на </w:t>
      </w:r>
      <w:proofErr w:type="spellStart"/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уроці</w:t>
      </w:r>
      <w:proofErr w:type="spellEnd"/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 xml:space="preserve"> лише для навчання та з дозволу вчителя; </w:t>
      </w:r>
    </w:p>
    <w:p w:rsidR="0015432C" w:rsidRPr="0015432C" w:rsidRDefault="0015432C" w:rsidP="0015432C">
      <w:pPr>
        <w:pStyle w:val="a3"/>
        <w:numPr>
          <w:ilvl w:val="0"/>
          <w:numId w:val="6"/>
        </w:numPr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4"/>
          <w:lang w:eastAsia="uk-UA"/>
        </w:rPr>
      </w:pPr>
      <w:r w:rsidRPr="0015432C">
        <w:rPr>
          <w:rFonts w:ascii="Times New Roman" w:eastAsia="Times New Roman" w:hAnsi="Times New Roman" w:cs="Times New Roman"/>
          <w:b/>
          <w:bCs/>
          <w:color w:val="002060"/>
          <w:sz w:val="32"/>
          <w:szCs w:val="34"/>
          <w:lang w:eastAsia="uk-UA"/>
        </w:rPr>
        <w:t>Ми пам’ятаємо:</w:t>
      </w:r>
    </w:p>
    <w:p w:rsidR="0015432C" w:rsidRPr="0015432C" w:rsidRDefault="0015432C" w:rsidP="0015432C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284" w:right="282" w:firstLine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дотримуємося режиму роботи та відпочинку;</w:t>
      </w:r>
    </w:p>
    <w:p w:rsidR="0015432C" w:rsidRPr="0015432C" w:rsidRDefault="0015432C" w:rsidP="0015432C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right="282" w:hanging="283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приходимо до навчальних кабінетів за 10-15хв. до початку занять, займаємо своє робоче місце, готуємо все необхідне навчальне приладдя до уроку;</w:t>
      </w:r>
    </w:p>
    <w:p w:rsidR="0015432C" w:rsidRPr="0015432C" w:rsidRDefault="0015432C" w:rsidP="0015432C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right="282" w:hanging="283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не запізнюємося, починаємо та закінчуємо урок із дзвоником;</w:t>
      </w:r>
    </w:p>
    <w:p w:rsidR="0015432C" w:rsidRPr="0015432C" w:rsidRDefault="0015432C" w:rsidP="0015432C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right="282" w:hanging="283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</w:pPr>
      <w:r w:rsidRPr="0015432C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не покидаємо територію ліцею до закінчення уроків (лише у супроводі батьків або за їх заявою, поставивши до відома класного керівника;</w:t>
      </w:r>
    </w:p>
    <w:p w:rsidR="0015432C" w:rsidRPr="00CA15AE" w:rsidRDefault="0015432C" w:rsidP="0047725E">
      <w:pPr>
        <w:pStyle w:val="a3"/>
        <w:numPr>
          <w:ilvl w:val="0"/>
          <w:numId w:val="5"/>
        </w:numPr>
        <w:tabs>
          <w:tab w:val="left" w:pos="567"/>
          <w:tab w:val="left" w:pos="1140"/>
        </w:tabs>
        <w:spacing w:after="0"/>
        <w:ind w:left="567" w:right="282" w:hanging="283"/>
        <w:jc w:val="both"/>
        <w:rPr>
          <w:sz w:val="24"/>
        </w:rPr>
      </w:pPr>
      <w:r w:rsidRPr="00CA15AE">
        <w:rPr>
          <w:rFonts w:ascii="Times New Roman" w:eastAsia="Times New Roman" w:hAnsi="Times New Roman" w:cs="Times New Roman"/>
          <w:bCs/>
          <w:sz w:val="25"/>
          <w:szCs w:val="25"/>
          <w:lang w:eastAsia="uk-UA"/>
        </w:rPr>
        <w:t>пам’ятаємо: ліцей – територія, на якій не місце будь-яким видам зброї, в тому числі ножам, вибуховим, вогненебезпечним речовинам, алкогольним напоям, цигаркам, наркотикам, токсичним речовинам.</w:t>
      </w:r>
      <w:bookmarkStart w:id="0" w:name="_GoBack"/>
      <w:bookmarkEnd w:id="0"/>
    </w:p>
    <w:sectPr w:rsidR="0015432C" w:rsidRPr="00CA15AE" w:rsidSect="004F744E">
      <w:pgSz w:w="11906" w:h="16838"/>
      <w:pgMar w:top="851" w:right="567" w:bottom="851" w:left="567" w:header="709" w:footer="709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A5A"/>
    <w:multiLevelType w:val="hybridMultilevel"/>
    <w:tmpl w:val="A426C8B6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7B7D"/>
    <w:multiLevelType w:val="hybridMultilevel"/>
    <w:tmpl w:val="7E866B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346245"/>
    <w:multiLevelType w:val="hybridMultilevel"/>
    <w:tmpl w:val="6BA61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B7771A"/>
    <w:multiLevelType w:val="hybridMultilevel"/>
    <w:tmpl w:val="DE12F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221E1F"/>
    <w:multiLevelType w:val="hybridMultilevel"/>
    <w:tmpl w:val="8BE0B5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2F350F"/>
    <w:multiLevelType w:val="hybridMultilevel"/>
    <w:tmpl w:val="89B2D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22"/>
    <w:rsid w:val="0015432C"/>
    <w:rsid w:val="003021CE"/>
    <w:rsid w:val="003859EF"/>
    <w:rsid w:val="00410C30"/>
    <w:rsid w:val="004B287D"/>
    <w:rsid w:val="004F744E"/>
    <w:rsid w:val="008B155E"/>
    <w:rsid w:val="008D1245"/>
    <w:rsid w:val="00A62022"/>
    <w:rsid w:val="00AB3A35"/>
    <w:rsid w:val="00B575EF"/>
    <w:rsid w:val="00C559B5"/>
    <w:rsid w:val="00CA15AE"/>
    <w:rsid w:val="00DF53B3"/>
    <w:rsid w:val="00E6670E"/>
    <w:rsid w:val="00F56B18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0803"/>
  <w15:docId w15:val="{37DF364A-3FBA-4880-B99D-03F8629C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0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24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KOLI2</dc:creator>
  <cp:keywords/>
  <dc:description/>
  <cp:lastModifiedBy>KOLI2</cp:lastModifiedBy>
  <cp:revision>3</cp:revision>
  <cp:lastPrinted>2020-09-09T05:47:00Z</cp:lastPrinted>
  <dcterms:created xsi:type="dcterms:W3CDTF">2022-06-08T07:43:00Z</dcterms:created>
  <dcterms:modified xsi:type="dcterms:W3CDTF">2022-06-08T07:44:00Z</dcterms:modified>
</cp:coreProperties>
</file>